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1DE1" w14:textId="464B84AB" w:rsidR="003E3304" w:rsidRPr="00EA59DE" w:rsidRDefault="003E3304" w:rsidP="003E3304">
      <w:pPr>
        <w:jc w:val="both"/>
        <w:rPr>
          <w:rFonts w:ascii="CharterITC" w:hAnsi="CharterITC"/>
          <w:b/>
          <w:u w:val="single"/>
        </w:rPr>
      </w:pPr>
      <w:r w:rsidRPr="00EA59DE">
        <w:rPr>
          <w:rFonts w:ascii="CharterITC" w:hAnsi="CharterITC"/>
          <w:b/>
        </w:rPr>
        <w:t xml:space="preserve">Размещение в Санатории «Вороново» (далее – Санаторий) с </w:t>
      </w:r>
      <w:r w:rsidR="00B822E1">
        <w:rPr>
          <w:rFonts w:ascii="CharterITC" w:hAnsi="CharterITC"/>
          <w:b/>
        </w:rPr>
        <w:t>16</w:t>
      </w:r>
      <w:r w:rsidRPr="00EA59DE">
        <w:rPr>
          <w:rFonts w:ascii="CharterITC" w:hAnsi="CharterITC"/>
          <w:b/>
        </w:rPr>
        <w:t>.</w:t>
      </w:r>
      <w:r w:rsidR="00B822E1">
        <w:rPr>
          <w:rFonts w:ascii="CharterITC" w:hAnsi="CharterITC"/>
          <w:b/>
        </w:rPr>
        <w:t>11</w:t>
      </w:r>
      <w:r w:rsidRPr="00EA59DE">
        <w:rPr>
          <w:rFonts w:ascii="CharterITC" w:hAnsi="CharterITC"/>
          <w:b/>
        </w:rPr>
        <w:t xml:space="preserve">.2020г. и до момента отмены в городе Москве ограничительных мер, связанных с распространением новой коронавирусной инфекции </w:t>
      </w:r>
      <w:r w:rsidRPr="00EA59DE">
        <w:rPr>
          <w:rFonts w:ascii="CharterITC" w:eastAsia="Times New Roman" w:hAnsi="CharterITC"/>
          <w:b/>
          <w:lang w:val="en-US" w:eastAsia="ru-RU"/>
        </w:rPr>
        <w:t>COVID</w:t>
      </w:r>
      <w:r w:rsidRPr="00EA59DE">
        <w:rPr>
          <w:rFonts w:ascii="CharterITC" w:eastAsia="Times New Roman" w:hAnsi="CharterITC"/>
          <w:b/>
          <w:lang w:eastAsia="ru-RU"/>
        </w:rPr>
        <w:t>-19</w:t>
      </w:r>
      <w:r w:rsidRPr="00EA59DE">
        <w:rPr>
          <w:rFonts w:ascii="CharterITC" w:hAnsi="CharterITC"/>
          <w:b/>
        </w:rPr>
        <w:t>, осуществляется только при соблюдении следующих условий:</w:t>
      </w:r>
    </w:p>
    <w:p w14:paraId="2E0C20DF" w14:textId="211A6D10" w:rsidR="003E3304" w:rsidRDefault="00B822E1" w:rsidP="003E6713">
      <w:pPr>
        <w:numPr>
          <w:ilvl w:val="0"/>
          <w:numId w:val="1"/>
        </w:numPr>
        <w:tabs>
          <w:tab w:val="num" w:pos="644"/>
        </w:tabs>
        <w:suppressAutoHyphens/>
        <w:spacing w:before="100" w:beforeAutospacing="1" w:after="0"/>
        <w:ind w:left="644"/>
        <w:jc w:val="both"/>
        <w:rPr>
          <w:rFonts w:ascii="CharterITC" w:eastAsia="Times New Roman" w:hAnsi="CharterITC"/>
          <w:lang w:eastAsia="ru-RU"/>
        </w:rPr>
      </w:pPr>
      <w:r>
        <w:rPr>
          <w:rFonts w:ascii="CharterITC" w:eastAsia="Times New Roman" w:hAnsi="CharterITC"/>
          <w:lang w:eastAsia="ru-RU"/>
        </w:rPr>
        <w:t xml:space="preserve">Въезд на территорию и размещение граждан (гостей) в Санатории производится только при предъявлении на момент заезда оригинала документа, подтверждающего отрицательный результат лабораторных исследований методом ПЦР в отношении коронавирусной инфекции </w:t>
      </w:r>
      <w:r>
        <w:rPr>
          <w:rFonts w:ascii="CharterITC" w:eastAsia="Times New Roman" w:hAnsi="CharterITC"/>
          <w:lang w:val="en-US" w:eastAsia="ru-RU"/>
        </w:rPr>
        <w:t>COVID</w:t>
      </w:r>
      <w:r w:rsidRPr="00B822E1">
        <w:rPr>
          <w:rFonts w:ascii="CharterITC" w:eastAsia="Times New Roman" w:hAnsi="CharterITC"/>
          <w:lang w:eastAsia="ru-RU"/>
        </w:rPr>
        <w:t>-19</w:t>
      </w:r>
      <w:r>
        <w:rPr>
          <w:rFonts w:ascii="CharterITC" w:eastAsia="Times New Roman" w:hAnsi="CharterITC"/>
          <w:lang w:eastAsia="ru-RU"/>
        </w:rPr>
        <w:t>, с датой сдачи анализа не ранее чем за трое суток до даты заезда в Санаторий</w:t>
      </w:r>
      <w:r w:rsidR="00F40C5D">
        <w:rPr>
          <w:rFonts w:ascii="CharterITC" w:eastAsia="Times New Roman" w:hAnsi="CharterITC"/>
          <w:lang w:eastAsia="ru-RU"/>
        </w:rPr>
        <w:t>;</w:t>
      </w:r>
    </w:p>
    <w:p w14:paraId="547B6DE4" w14:textId="77777777" w:rsidR="003E3304" w:rsidRPr="00EA59DE" w:rsidRDefault="003E3304" w:rsidP="003E3304">
      <w:pPr>
        <w:numPr>
          <w:ilvl w:val="0"/>
          <w:numId w:val="1"/>
        </w:numPr>
        <w:tabs>
          <w:tab w:val="num" w:pos="644"/>
        </w:tabs>
        <w:suppressAutoHyphens/>
        <w:spacing w:before="100" w:beforeAutospacing="1" w:after="0"/>
        <w:ind w:left="644"/>
        <w:jc w:val="both"/>
        <w:rPr>
          <w:rFonts w:ascii="CharterITC" w:eastAsia="Times New Roman" w:hAnsi="CharterITC"/>
          <w:b/>
          <w:lang w:eastAsia="ru-RU"/>
        </w:rPr>
      </w:pPr>
      <w:r w:rsidRPr="00EA59DE">
        <w:rPr>
          <w:rFonts w:ascii="CharterITC" w:eastAsia="Times New Roman" w:hAnsi="CharterITC"/>
          <w:lang w:eastAsia="ru-RU"/>
        </w:rPr>
        <w:t>Заезд на территорию Санатория гражданами отдыхающими осуществляется только после прохождения процедуры измерения температуры тела</w:t>
      </w:r>
      <w:r w:rsidR="00F40C5D">
        <w:rPr>
          <w:rFonts w:ascii="CharterITC" w:eastAsia="Times New Roman" w:hAnsi="CharterITC"/>
          <w:lang w:eastAsia="ru-RU"/>
        </w:rPr>
        <w:t>;</w:t>
      </w:r>
    </w:p>
    <w:p w14:paraId="1E33B187" w14:textId="77777777" w:rsidR="003E3304" w:rsidRPr="00EA59DE" w:rsidRDefault="003E3304" w:rsidP="003E3304">
      <w:pPr>
        <w:numPr>
          <w:ilvl w:val="0"/>
          <w:numId w:val="1"/>
        </w:numPr>
        <w:tabs>
          <w:tab w:val="num" w:pos="644"/>
        </w:tabs>
        <w:suppressAutoHyphens/>
        <w:spacing w:before="100" w:beforeAutospacing="1" w:after="0"/>
        <w:ind w:left="644"/>
        <w:jc w:val="both"/>
        <w:rPr>
          <w:rFonts w:ascii="CharterITC" w:eastAsia="Times New Roman" w:hAnsi="CharterITC"/>
          <w:lang w:eastAsia="ru-RU"/>
        </w:rPr>
      </w:pPr>
      <w:r w:rsidRPr="00EA59DE">
        <w:rPr>
          <w:rFonts w:ascii="CharterITC" w:eastAsia="Times New Roman" w:hAnsi="CharterITC"/>
          <w:lang w:eastAsia="ru-RU"/>
        </w:rPr>
        <w:t>Отдыхающие должны использовать средства индивидуальной защиты (маски и перчатки) в соответствии с требованиями законодательства Российской Федерации в общественных местах, находящихся в помещениях и на территории Санатория, а также соблюдать требования о минимально безопасной социальной дистанции</w:t>
      </w:r>
      <w:r w:rsidR="00B2002A">
        <w:rPr>
          <w:rFonts w:ascii="CharterITC" w:eastAsia="Times New Roman" w:hAnsi="CharterITC"/>
          <w:lang w:eastAsia="ru-RU"/>
        </w:rPr>
        <w:t xml:space="preserve"> (1.5 – 2 м.)</w:t>
      </w:r>
      <w:r w:rsidRPr="00EA59DE">
        <w:rPr>
          <w:rFonts w:ascii="CharterITC" w:eastAsia="Times New Roman" w:hAnsi="CharterITC"/>
          <w:lang w:eastAsia="ru-RU"/>
        </w:rPr>
        <w:t>;</w:t>
      </w:r>
    </w:p>
    <w:p w14:paraId="402E3886" w14:textId="1C047E1C" w:rsidR="003E3304" w:rsidRPr="00EA59DE" w:rsidRDefault="003E3304" w:rsidP="003E3304">
      <w:pPr>
        <w:numPr>
          <w:ilvl w:val="0"/>
          <w:numId w:val="1"/>
        </w:numPr>
        <w:tabs>
          <w:tab w:val="num" w:pos="644"/>
        </w:tabs>
        <w:suppressAutoHyphens/>
        <w:spacing w:before="100" w:beforeAutospacing="1" w:after="0"/>
        <w:ind w:left="644"/>
        <w:jc w:val="both"/>
        <w:rPr>
          <w:rFonts w:ascii="CharterITC" w:eastAsia="Times New Roman" w:hAnsi="CharterITC"/>
          <w:lang w:eastAsia="ru-RU"/>
        </w:rPr>
      </w:pPr>
      <w:r w:rsidRPr="00EA59DE">
        <w:rPr>
          <w:rFonts w:ascii="CharterITC" w:eastAsia="Times New Roman" w:hAnsi="CharterITC"/>
          <w:lang w:eastAsia="ru-RU"/>
        </w:rPr>
        <w:t>При выявлении у гражданина признаков инфекцио</w:t>
      </w:r>
      <w:r w:rsidR="00E907C1">
        <w:rPr>
          <w:rFonts w:ascii="CharterITC" w:eastAsia="Times New Roman" w:hAnsi="CharterITC"/>
          <w:lang w:eastAsia="ru-RU"/>
        </w:rPr>
        <w:t xml:space="preserve">нного заболевания, включая ОРВИ </w:t>
      </w:r>
      <w:r w:rsidRPr="00EA59DE">
        <w:rPr>
          <w:rFonts w:ascii="CharterITC" w:eastAsia="Times New Roman" w:hAnsi="CharterITC"/>
          <w:lang w:eastAsia="ru-RU"/>
        </w:rPr>
        <w:t>или повышенной температуры в момент заезда на территорию или входа в помещения, в том числе после размещения в период проживания, въезд на территорию и размещение в Санатории</w:t>
      </w:r>
      <w:r w:rsidR="00E907C1" w:rsidRPr="00E907C1">
        <w:rPr>
          <w:rFonts w:ascii="CharterITC" w:eastAsia="Times New Roman" w:hAnsi="CharterITC"/>
          <w:lang w:eastAsia="ru-RU"/>
        </w:rPr>
        <w:t xml:space="preserve"> </w:t>
      </w:r>
      <w:r w:rsidR="00E907C1" w:rsidRPr="00EA59DE">
        <w:rPr>
          <w:rFonts w:ascii="CharterITC" w:eastAsia="Times New Roman" w:hAnsi="CharterITC"/>
          <w:lang w:eastAsia="ru-RU"/>
        </w:rPr>
        <w:t>запрещается</w:t>
      </w:r>
      <w:r w:rsidRPr="00EA59DE">
        <w:rPr>
          <w:rFonts w:ascii="CharterITC" w:eastAsia="Times New Roman" w:hAnsi="CharterITC"/>
          <w:lang w:eastAsia="ru-RU"/>
        </w:rPr>
        <w:t>, а уже проживающий по путевке гражданин должен незамедлительно выехать из Санатория</w:t>
      </w:r>
      <w:r w:rsidR="00CD1B7D">
        <w:rPr>
          <w:rFonts w:ascii="CharterITC" w:eastAsia="Times New Roman" w:hAnsi="CharterITC"/>
          <w:lang w:eastAsia="ru-RU"/>
        </w:rPr>
        <w:t>;</w:t>
      </w:r>
    </w:p>
    <w:p w14:paraId="483B3429" w14:textId="77777777" w:rsidR="003E3304" w:rsidRPr="00EA59DE" w:rsidRDefault="003E3304" w:rsidP="003E3304">
      <w:pPr>
        <w:numPr>
          <w:ilvl w:val="0"/>
          <w:numId w:val="1"/>
        </w:numPr>
        <w:tabs>
          <w:tab w:val="num" w:pos="644"/>
        </w:tabs>
        <w:suppressAutoHyphens/>
        <w:spacing w:before="100" w:beforeAutospacing="1" w:after="0"/>
        <w:ind w:left="644"/>
        <w:jc w:val="both"/>
        <w:rPr>
          <w:rFonts w:ascii="CharterITC" w:eastAsia="Times New Roman" w:hAnsi="CharterITC"/>
          <w:lang w:eastAsia="ru-RU"/>
        </w:rPr>
      </w:pPr>
      <w:r w:rsidRPr="00EA59DE">
        <w:rPr>
          <w:rFonts w:ascii="CharterITC" w:eastAsia="Times New Roman" w:hAnsi="CharterITC"/>
          <w:lang w:eastAsia="ru-RU"/>
        </w:rPr>
        <w:t>Проживающие в Санатории граждане обязаны незамедлительно сообщать медицинским работникам Санатория о появлении у них признаков инфекцио</w:t>
      </w:r>
      <w:r w:rsidR="00E907C1">
        <w:rPr>
          <w:rFonts w:ascii="CharterITC" w:eastAsia="Times New Roman" w:hAnsi="CharterITC"/>
          <w:lang w:eastAsia="ru-RU"/>
        </w:rPr>
        <w:t>нного заболевания, включая ОРВИ</w:t>
      </w:r>
      <w:r w:rsidRPr="00EA59DE">
        <w:rPr>
          <w:rFonts w:ascii="CharterITC" w:eastAsia="Times New Roman" w:hAnsi="CharterITC"/>
          <w:lang w:eastAsia="ru-RU"/>
        </w:rPr>
        <w:t xml:space="preserve"> или повышенной температуры;</w:t>
      </w:r>
    </w:p>
    <w:p w14:paraId="224CEDAD" w14:textId="6751104A" w:rsidR="003E3304" w:rsidRPr="00EA59DE" w:rsidRDefault="00FE6461" w:rsidP="003E3304">
      <w:pPr>
        <w:numPr>
          <w:ilvl w:val="0"/>
          <w:numId w:val="1"/>
        </w:numPr>
        <w:tabs>
          <w:tab w:val="num" w:pos="644"/>
        </w:tabs>
        <w:suppressAutoHyphens/>
        <w:spacing w:before="100" w:beforeAutospacing="1" w:after="0"/>
        <w:ind w:left="644"/>
        <w:jc w:val="both"/>
        <w:rPr>
          <w:rFonts w:ascii="CharterITC" w:eastAsia="Times New Roman" w:hAnsi="CharterITC"/>
          <w:lang w:eastAsia="ru-RU"/>
        </w:rPr>
      </w:pPr>
      <w:r w:rsidRPr="00EA59DE">
        <w:rPr>
          <w:rFonts w:ascii="CharterITC" w:eastAsia="Times New Roman" w:hAnsi="CharterITC"/>
          <w:lang w:eastAsia="ru-RU"/>
        </w:rPr>
        <w:t xml:space="preserve">Посещение гостями отдыхающих разрешается при </w:t>
      </w:r>
      <w:r w:rsidR="00B822E1" w:rsidRPr="00B822E1">
        <w:rPr>
          <w:rFonts w:ascii="CharterITC" w:eastAsia="Times New Roman" w:hAnsi="CharterITC"/>
          <w:lang w:eastAsia="ru-RU"/>
        </w:rPr>
        <w:t xml:space="preserve">предъявлении на момент </w:t>
      </w:r>
      <w:r w:rsidR="00B822E1">
        <w:rPr>
          <w:rFonts w:ascii="CharterITC" w:eastAsia="Times New Roman" w:hAnsi="CharterITC"/>
          <w:lang w:eastAsia="ru-RU"/>
        </w:rPr>
        <w:t>посещения</w:t>
      </w:r>
      <w:r w:rsidR="00B822E1" w:rsidRPr="00B822E1">
        <w:rPr>
          <w:rFonts w:ascii="CharterITC" w:eastAsia="Times New Roman" w:hAnsi="CharterITC"/>
          <w:lang w:eastAsia="ru-RU"/>
        </w:rPr>
        <w:t xml:space="preserve"> оригинала документа, подтверждающего отрицательный результат лабораторных исследований методом ПЦР в отношении коронавирусной инфекции </w:t>
      </w:r>
      <w:r w:rsidR="00B822E1" w:rsidRPr="00B822E1">
        <w:rPr>
          <w:rFonts w:ascii="CharterITC" w:eastAsia="Times New Roman" w:hAnsi="CharterITC"/>
          <w:lang w:val="en-US" w:eastAsia="ru-RU"/>
        </w:rPr>
        <w:t>COVID</w:t>
      </w:r>
      <w:r w:rsidR="00B822E1" w:rsidRPr="00B822E1">
        <w:rPr>
          <w:rFonts w:ascii="CharterITC" w:eastAsia="Times New Roman" w:hAnsi="CharterITC"/>
          <w:lang w:eastAsia="ru-RU"/>
        </w:rPr>
        <w:t xml:space="preserve">-19, с датой сдачи анализа не ранее чем за трое суток до даты </w:t>
      </w:r>
      <w:r w:rsidR="00B822E1">
        <w:rPr>
          <w:rFonts w:ascii="CharterITC" w:eastAsia="Times New Roman" w:hAnsi="CharterITC"/>
          <w:lang w:eastAsia="ru-RU"/>
        </w:rPr>
        <w:t>посещения</w:t>
      </w:r>
      <w:r w:rsidR="003E3304" w:rsidRPr="00EA59DE">
        <w:rPr>
          <w:rFonts w:ascii="CharterITC" w:eastAsia="Times New Roman" w:hAnsi="CharterITC"/>
          <w:lang w:eastAsia="ru-RU"/>
        </w:rPr>
        <w:t>;</w:t>
      </w:r>
    </w:p>
    <w:p w14:paraId="7C46C515" w14:textId="77777777" w:rsidR="003E3304" w:rsidRPr="00EA59DE" w:rsidRDefault="003E3304" w:rsidP="003E3304">
      <w:pPr>
        <w:numPr>
          <w:ilvl w:val="0"/>
          <w:numId w:val="1"/>
        </w:numPr>
        <w:tabs>
          <w:tab w:val="num" w:pos="644"/>
        </w:tabs>
        <w:suppressAutoHyphens/>
        <w:spacing w:before="100" w:beforeAutospacing="1" w:after="0"/>
        <w:ind w:left="644"/>
        <w:jc w:val="both"/>
        <w:rPr>
          <w:rFonts w:ascii="CharterITC" w:eastAsia="Times New Roman" w:hAnsi="CharterITC"/>
          <w:lang w:eastAsia="ru-RU"/>
        </w:rPr>
      </w:pPr>
      <w:r w:rsidRPr="00EA59DE">
        <w:rPr>
          <w:rFonts w:ascii="CharterITC" w:eastAsia="Times New Roman" w:hAnsi="CharterITC"/>
          <w:lang w:eastAsia="ru-RU"/>
        </w:rPr>
        <w:t>Возвращение в Санаторий после временного выхода/выезда отдыхающих с территории Санатория до даты окончания</w:t>
      </w:r>
      <w:r w:rsidR="00A56E1E" w:rsidRPr="00EA59DE">
        <w:rPr>
          <w:rFonts w:ascii="CharterITC" w:eastAsia="Times New Roman" w:hAnsi="CharterITC"/>
          <w:lang w:eastAsia="ru-RU"/>
        </w:rPr>
        <w:t xml:space="preserve"> </w:t>
      </w:r>
      <w:r w:rsidR="009B7955" w:rsidRPr="00EA59DE">
        <w:rPr>
          <w:rFonts w:ascii="CharterITC" w:eastAsia="Times New Roman" w:hAnsi="CharterITC"/>
          <w:lang w:eastAsia="ru-RU"/>
        </w:rPr>
        <w:t>проживания</w:t>
      </w:r>
      <w:r w:rsidRPr="00EA59DE">
        <w:rPr>
          <w:rFonts w:ascii="CharterITC" w:eastAsia="Times New Roman" w:hAnsi="CharterITC"/>
          <w:lang w:eastAsia="ru-RU"/>
        </w:rPr>
        <w:t xml:space="preserve"> возможно при соблюдении выполнения п.1 на дату возвращения в Санаторий.</w:t>
      </w:r>
    </w:p>
    <w:p w14:paraId="4203C285" w14:textId="77777777" w:rsidR="003E3304" w:rsidRPr="00EA59DE" w:rsidRDefault="003E3304" w:rsidP="00AD11D7">
      <w:pPr>
        <w:spacing w:before="100" w:beforeAutospacing="1" w:after="0"/>
        <w:jc w:val="both"/>
        <w:rPr>
          <w:rFonts w:ascii="CharterITC" w:eastAsia="Times New Roman" w:hAnsi="CharterITC"/>
          <w:lang w:eastAsia="ru-RU"/>
        </w:rPr>
      </w:pPr>
      <w:r w:rsidRPr="00EA59DE">
        <w:rPr>
          <w:rFonts w:ascii="CharterITC" w:eastAsia="Times New Roman" w:hAnsi="CharterITC"/>
          <w:lang w:eastAsia="ru-RU"/>
        </w:rPr>
        <w:t>Также обращаем Ваше внимание, что в настоящее время временно введен ряд ограничений при использовании объектов инфраструктуры Санатория.</w:t>
      </w:r>
    </w:p>
    <w:p w14:paraId="254A46F4" w14:textId="77777777" w:rsidR="00772AA6" w:rsidRPr="00EA59DE" w:rsidRDefault="00772AA6"/>
    <w:p w14:paraId="2D90C1ED" w14:textId="77777777" w:rsidR="00EA59DE" w:rsidRDefault="00EA59DE">
      <w:pPr>
        <w:rPr>
          <w:sz w:val="20"/>
          <w:szCs w:val="20"/>
        </w:rPr>
      </w:pPr>
    </w:p>
    <w:p w14:paraId="256C7F49" w14:textId="77777777" w:rsidR="00EA59DE" w:rsidRPr="00EA59DE" w:rsidRDefault="00EA59DE">
      <w:pPr>
        <w:rPr>
          <w:rFonts w:ascii="CharterITC" w:hAnsi="CharterITC"/>
          <w:sz w:val="20"/>
          <w:szCs w:val="20"/>
        </w:rPr>
      </w:pPr>
    </w:p>
    <w:sectPr w:rsidR="00EA59DE" w:rsidRPr="00EA59DE" w:rsidSect="00EA59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">
    <w:panose1 w:val="02060503050506020203"/>
    <w:charset w:val="00"/>
    <w:family w:val="roman"/>
    <w:notTrueType/>
    <w:pitch w:val="variable"/>
    <w:sig w:usb0="800002F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157F"/>
    <w:multiLevelType w:val="multilevel"/>
    <w:tmpl w:val="2B6086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A0"/>
    <w:rsid w:val="00146A4A"/>
    <w:rsid w:val="00152BAB"/>
    <w:rsid w:val="003E3304"/>
    <w:rsid w:val="003E6713"/>
    <w:rsid w:val="00467A77"/>
    <w:rsid w:val="007522FF"/>
    <w:rsid w:val="00772AA6"/>
    <w:rsid w:val="009B7955"/>
    <w:rsid w:val="00A56E1E"/>
    <w:rsid w:val="00AD11D7"/>
    <w:rsid w:val="00B2002A"/>
    <w:rsid w:val="00B822E1"/>
    <w:rsid w:val="00CD1B7D"/>
    <w:rsid w:val="00CF56B4"/>
    <w:rsid w:val="00D215A0"/>
    <w:rsid w:val="00E009F3"/>
    <w:rsid w:val="00E907C1"/>
    <w:rsid w:val="00EA59DE"/>
    <w:rsid w:val="00F40C5D"/>
    <w:rsid w:val="00FA6AA0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840F9"/>
  <w15:docId w15:val="{4533F128-8F6A-4128-9081-9FC80F3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Виталий Рубаненко</cp:lastModifiedBy>
  <cp:revision>2</cp:revision>
  <cp:lastPrinted>2020-08-19T06:37:00Z</cp:lastPrinted>
  <dcterms:created xsi:type="dcterms:W3CDTF">2020-11-11T10:48:00Z</dcterms:created>
  <dcterms:modified xsi:type="dcterms:W3CDTF">2020-11-11T10:48:00Z</dcterms:modified>
</cp:coreProperties>
</file>